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F1F3" w14:textId="77777777" w:rsidR="00F30EC0" w:rsidRDefault="00F30EC0" w:rsidP="00EC400D">
      <w:pPr>
        <w:ind w:left="360" w:hanging="360"/>
        <w:jc w:val="center"/>
        <w:rPr>
          <w:b/>
          <w:sz w:val="22"/>
          <w:szCs w:val="22"/>
        </w:rPr>
      </w:pPr>
    </w:p>
    <w:p w14:paraId="62245CEC" w14:textId="280DA599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2E96AC95" w14:textId="6567AD56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5571BAF2" w14:textId="071DB5AD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19CF6692" w14:textId="77777777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5D76651D" w14:textId="77777777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2307AEA7" w14:textId="77777777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1322279D" w14:textId="77777777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2C8FAF20" w14:textId="77777777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2EB4EB0B" w14:textId="77777777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5A565066" w14:textId="24FF98ED" w:rsidR="00996964" w:rsidRDefault="00996964" w:rsidP="00EC400D">
      <w:pPr>
        <w:ind w:left="360" w:hanging="360"/>
        <w:jc w:val="center"/>
        <w:rPr>
          <w:b/>
          <w:sz w:val="22"/>
          <w:szCs w:val="22"/>
        </w:rPr>
      </w:pPr>
    </w:p>
    <w:p w14:paraId="7C9A90FD" w14:textId="50B93265" w:rsidR="00004E32" w:rsidRDefault="00004E32" w:rsidP="00EC400D">
      <w:pPr>
        <w:ind w:left="360" w:hanging="360"/>
        <w:jc w:val="center"/>
        <w:rPr>
          <w:b/>
          <w:sz w:val="22"/>
          <w:szCs w:val="22"/>
        </w:rPr>
      </w:pPr>
    </w:p>
    <w:p w14:paraId="6BCF2986" w14:textId="0578FBE9" w:rsidR="00004E32" w:rsidRDefault="00004E32" w:rsidP="00EC400D">
      <w:pPr>
        <w:ind w:left="360" w:hanging="360"/>
        <w:jc w:val="center"/>
        <w:rPr>
          <w:b/>
          <w:sz w:val="22"/>
          <w:szCs w:val="22"/>
        </w:rPr>
      </w:pPr>
    </w:p>
    <w:p w14:paraId="0D64C16F" w14:textId="6D5D841B" w:rsidR="00004E32" w:rsidRDefault="00004E32" w:rsidP="00EC400D">
      <w:pPr>
        <w:ind w:left="360" w:hanging="360"/>
        <w:jc w:val="center"/>
        <w:rPr>
          <w:b/>
          <w:sz w:val="22"/>
          <w:szCs w:val="22"/>
        </w:rPr>
      </w:pPr>
    </w:p>
    <w:p w14:paraId="37A1F645" w14:textId="5B7195A6" w:rsidR="00004E32" w:rsidRDefault="00004E32" w:rsidP="00EC400D">
      <w:pPr>
        <w:ind w:left="360" w:hanging="360"/>
        <w:jc w:val="center"/>
        <w:rPr>
          <w:b/>
          <w:sz w:val="22"/>
          <w:szCs w:val="22"/>
        </w:rPr>
      </w:pPr>
    </w:p>
    <w:p w14:paraId="2F86E051" w14:textId="77777777" w:rsidR="00004E32" w:rsidRDefault="00004E32" w:rsidP="00EC400D">
      <w:pPr>
        <w:ind w:left="360" w:hanging="360"/>
        <w:jc w:val="center"/>
        <w:rPr>
          <w:b/>
          <w:sz w:val="22"/>
          <w:szCs w:val="22"/>
        </w:rPr>
      </w:pPr>
      <w:bookmarkStart w:id="0" w:name="_GoBack"/>
      <w:bookmarkEnd w:id="0"/>
    </w:p>
    <w:p w14:paraId="79F14765" w14:textId="77777777" w:rsidR="00D30020" w:rsidRDefault="00D30020" w:rsidP="00D30020">
      <w:pPr>
        <w:spacing w:line="360" w:lineRule="auto"/>
        <w:jc w:val="center"/>
        <w:rPr>
          <w:b/>
          <w:sz w:val="32"/>
          <w:szCs w:val="22"/>
        </w:rPr>
      </w:pPr>
      <w:r w:rsidRPr="009123F5">
        <w:rPr>
          <w:b/>
          <w:sz w:val="32"/>
          <w:szCs w:val="22"/>
        </w:rPr>
        <w:t xml:space="preserve">BIG LAGOON UNION SCHOOL DISTRICT </w:t>
      </w:r>
    </w:p>
    <w:p w14:paraId="384CF3E4" w14:textId="77777777" w:rsidR="00D30020" w:rsidRPr="009123F5" w:rsidRDefault="00D30020" w:rsidP="00D30020">
      <w:pPr>
        <w:spacing w:line="360" w:lineRule="auto"/>
        <w:jc w:val="center"/>
        <w:rPr>
          <w:b/>
          <w:sz w:val="32"/>
          <w:szCs w:val="22"/>
        </w:rPr>
      </w:pPr>
      <w:r w:rsidRPr="009123F5">
        <w:rPr>
          <w:b/>
          <w:sz w:val="32"/>
          <w:szCs w:val="22"/>
        </w:rPr>
        <w:t>GOVERNING BOARD</w:t>
      </w:r>
    </w:p>
    <w:p w14:paraId="7B353197" w14:textId="6116F232" w:rsidR="00D30020" w:rsidRPr="009123F5" w:rsidRDefault="005E4072" w:rsidP="00D30020">
      <w:pPr>
        <w:spacing w:line="360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Tuesday</w:t>
      </w:r>
      <w:r w:rsidR="00D30020">
        <w:rPr>
          <w:b/>
          <w:sz w:val="32"/>
          <w:szCs w:val="22"/>
        </w:rPr>
        <w:t xml:space="preserve">, June </w:t>
      </w:r>
      <w:r>
        <w:rPr>
          <w:b/>
          <w:sz w:val="32"/>
          <w:szCs w:val="22"/>
        </w:rPr>
        <w:t>05</w:t>
      </w:r>
      <w:r w:rsidR="00D30020">
        <w:rPr>
          <w:b/>
          <w:sz w:val="32"/>
          <w:szCs w:val="22"/>
        </w:rPr>
        <w:t>, 201</w:t>
      </w:r>
      <w:r>
        <w:rPr>
          <w:b/>
          <w:sz w:val="32"/>
          <w:szCs w:val="22"/>
        </w:rPr>
        <w:t>8</w:t>
      </w:r>
      <w:r w:rsidR="00D30020" w:rsidRPr="009123F5">
        <w:rPr>
          <w:b/>
          <w:sz w:val="32"/>
          <w:szCs w:val="22"/>
        </w:rPr>
        <w:t xml:space="preserve">, </w:t>
      </w:r>
      <w:r w:rsidR="00D30020">
        <w:rPr>
          <w:b/>
          <w:sz w:val="32"/>
          <w:szCs w:val="22"/>
        </w:rPr>
        <w:t>4</w:t>
      </w:r>
      <w:r w:rsidR="00D30020" w:rsidRPr="009123F5">
        <w:rPr>
          <w:b/>
          <w:sz w:val="32"/>
          <w:szCs w:val="22"/>
        </w:rPr>
        <w:t>:30 p.m.</w:t>
      </w:r>
    </w:p>
    <w:p w14:paraId="42BC5DCC" w14:textId="77777777" w:rsidR="00D30020" w:rsidRPr="009123F5" w:rsidRDefault="00D30020" w:rsidP="00D30020">
      <w:pPr>
        <w:spacing w:line="360" w:lineRule="auto"/>
        <w:jc w:val="center"/>
        <w:rPr>
          <w:b/>
          <w:sz w:val="32"/>
          <w:szCs w:val="22"/>
        </w:rPr>
      </w:pPr>
      <w:r w:rsidRPr="009123F5">
        <w:rPr>
          <w:b/>
          <w:sz w:val="32"/>
          <w:szCs w:val="22"/>
        </w:rPr>
        <w:t xml:space="preserve">Big Lagoon School, </w:t>
      </w:r>
      <w:r>
        <w:rPr>
          <w:b/>
          <w:sz w:val="32"/>
          <w:szCs w:val="22"/>
        </w:rPr>
        <w:t>Computer Lab</w:t>
      </w:r>
    </w:p>
    <w:p w14:paraId="478F071E" w14:textId="48564599" w:rsidR="00D30020" w:rsidRPr="005E4072" w:rsidRDefault="00D30020" w:rsidP="005E4072">
      <w:pPr>
        <w:spacing w:line="360" w:lineRule="auto"/>
        <w:jc w:val="center"/>
        <w:rPr>
          <w:b/>
          <w:sz w:val="48"/>
          <w:szCs w:val="22"/>
          <w:u w:val="single"/>
        </w:rPr>
      </w:pPr>
      <w:r w:rsidRPr="000A1D3B">
        <w:rPr>
          <w:b/>
          <w:sz w:val="48"/>
          <w:szCs w:val="22"/>
          <w:u w:val="single"/>
        </w:rPr>
        <w:t>PUBLIC HEARING</w:t>
      </w:r>
    </w:p>
    <w:p w14:paraId="5510F1AC" w14:textId="77777777" w:rsidR="00D30020" w:rsidRPr="005E4072" w:rsidRDefault="00D30020" w:rsidP="00D30020">
      <w:pPr>
        <w:spacing w:line="360" w:lineRule="auto"/>
        <w:jc w:val="center"/>
        <w:rPr>
          <w:b/>
          <w:sz w:val="52"/>
          <w:szCs w:val="22"/>
        </w:rPr>
      </w:pPr>
      <w:r w:rsidRPr="005E4072">
        <w:rPr>
          <w:b/>
          <w:sz w:val="52"/>
          <w:szCs w:val="22"/>
        </w:rPr>
        <w:t>1. Local Control Accountability Plan</w:t>
      </w:r>
    </w:p>
    <w:p w14:paraId="06144348" w14:textId="77777777" w:rsidR="00D30020" w:rsidRPr="005E4072" w:rsidRDefault="00D30020" w:rsidP="00D30020">
      <w:pPr>
        <w:spacing w:line="360" w:lineRule="auto"/>
        <w:jc w:val="center"/>
        <w:rPr>
          <w:b/>
          <w:sz w:val="52"/>
          <w:szCs w:val="22"/>
        </w:rPr>
      </w:pPr>
      <w:r w:rsidRPr="005E4072">
        <w:rPr>
          <w:b/>
          <w:sz w:val="52"/>
          <w:szCs w:val="22"/>
        </w:rPr>
        <w:t>2. 2017-2018 Budget</w:t>
      </w:r>
    </w:p>
    <w:p w14:paraId="5265D4EE" w14:textId="30B8EBD4" w:rsidR="00D30020" w:rsidRPr="005E4072" w:rsidRDefault="00D30020" w:rsidP="00D30020">
      <w:pPr>
        <w:spacing w:line="360" w:lineRule="auto"/>
        <w:jc w:val="center"/>
        <w:rPr>
          <w:b/>
          <w:sz w:val="52"/>
          <w:szCs w:val="22"/>
        </w:rPr>
      </w:pPr>
      <w:r w:rsidRPr="005E4072">
        <w:rPr>
          <w:b/>
          <w:sz w:val="52"/>
          <w:szCs w:val="22"/>
        </w:rPr>
        <w:t>3. Educational Protection Account</w:t>
      </w:r>
    </w:p>
    <w:p w14:paraId="413BF769" w14:textId="5D49D845" w:rsidR="005E4072" w:rsidRPr="005E4072" w:rsidRDefault="005E4072" w:rsidP="00D30020">
      <w:pPr>
        <w:spacing w:line="360" w:lineRule="auto"/>
        <w:jc w:val="center"/>
        <w:rPr>
          <w:b/>
          <w:sz w:val="52"/>
          <w:szCs w:val="22"/>
        </w:rPr>
      </w:pPr>
      <w:r w:rsidRPr="005E4072">
        <w:rPr>
          <w:b/>
          <w:sz w:val="52"/>
          <w:szCs w:val="22"/>
        </w:rPr>
        <w:t>4. Educator Effectiveness Expenditures</w:t>
      </w:r>
    </w:p>
    <w:p w14:paraId="27A69C02" w14:textId="77777777" w:rsidR="00D30020" w:rsidRDefault="00D30020" w:rsidP="00D30020">
      <w:pPr>
        <w:jc w:val="center"/>
        <w:rPr>
          <w:b/>
          <w:sz w:val="22"/>
          <w:szCs w:val="22"/>
          <w:u w:val="single"/>
        </w:rPr>
      </w:pPr>
    </w:p>
    <w:p w14:paraId="71056CAE" w14:textId="1A9F5183" w:rsidR="00D30020" w:rsidRDefault="00D30020" w:rsidP="00D30020">
      <w:pPr>
        <w:jc w:val="center"/>
        <w:rPr>
          <w:b/>
          <w:sz w:val="22"/>
          <w:szCs w:val="22"/>
        </w:rPr>
      </w:pPr>
      <w:r w:rsidRPr="009123F5">
        <w:rPr>
          <w:sz w:val="28"/>
        </w:rPr>
        <w:t>Any writings distributed either as part of the Board packet, or within 72 hours of a meeting, can be viewed at the Big Lagoon School District Office.</w:t>
      </w:r>
    </w:p>
    <w:p w14:paraId="78275062" w14:textId="77777777" w:rsidR="00D30020" w:rsidRPr="00D90F42" w:rsidRDefault="00D30020" w:rsidP="00D30020">
      <w:pPr>
        <w:rPr>
          <w:b/>
          <w:sz w:val="22"/>
          <w:szCs w:val="22"/>
        </w:rPr>
      </w:pPr>
    </w:p>
    <w:p w14:paraId="50B83D70" w14:textId="379DD5BB" w:rsidR="00D22B6B" w:rsidRPr="005E4072" w:rsidRDefault="00D30020" w:rsidP="005E4072">
      <w:pPr>
        <w:rPr>
          <w:b/>
          <w:sz w:val="16"/>
          <w:szCs w:val="16"/>
        </w:rPr>
      </w:pPr>
      <w:r w:rsidRPr="0079208C">
        <w:rPr>
          <w:sz w:val="16"/>
          <w:szCs w:val="16"/>
        </w:rPr>
        <w:t xml:space="preserve">NOTICE: Any writing, not exempt from public disclosure under Government Code Section </w:t>
      </w:r>
      <w:r w:rsidRPr="0079208C">
        <w:rPr>
          <w:rStyle w:val="documentbody"/>
          <w:sz w:val="16"/>
          <w:szCs w:val="16"/>
        </w:rPr>
        <w:t>6253.5, 6254, 6254.3, 6254.7, 6254.15, 6254.16, or 6254.22</w:t>
      </w:r>
      <w:r w:rsidRPr="0079208C">
        <w:rPr>
          <w:sz w:val="16"/>
          <w:szCs w:val="16"/>
        </w:rPr>
        <w:t>, which is distributed to all or a majority of the members of the governing board by any person in connection with a matter subject to discussion or consideration at an open regular meeting of the board is available for public inspection at 269 Big Lagoon Park Road, Trinidad, CA  95570</w:t>
      </w:r>
      <w:r w:rsidR="00F30EC0" w:rsidRPr="00D90F42">
        <w:rPr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 wp14:anchorId="1B82BB4F" wp14:editId="4A6B2693">
            <wp:simplePos x="0" y="0"/>
            <wp:positionH relativeFrom="page">
              <wp:align>left</wp:align>
            </wp:positionH>
            <wp:positionV relativeFrom="paragraph">
              <wp:posOffset>-8890000</wp:posOffset>
            </wp:positionV>
            <wp:extent cx="7773670" cy="10119360"/>
            <wp:effectExtent l="0" t="0" r="0" b="0"/>
            <wp:wrapNone/>
            <wp:docPr id="2" name="Picture 1" descr="D: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1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B6B" w:rsidRPr="005E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082"/>
    <w:multiLevelType w:val="hybridMultilevel"/>
    <w:tmpl w:val="A436564A"/>
    <w:lvl w:ilvl="0" w:tplc="EBF47D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B5"/>
    <w:rsid w:val="00004E32"/>
    <w:rsid w:val="000127E9"/>
    <w:rsid w:val="000669F1"/>
    <w:rsid w:val="000A70F3"/>
    <w:rsid w:val="000D24CC"/>
    <w:rsid w:val="0015384C"/>
    <w:rsid w:val="00160572"/>
    <w:rsid w:val="00373921"/>
    <w:rsid w:val="00465E39"/>
    <w:rsid w:val="004C4C01"/>
    <w:rsid w:val="00550163"/>
    <w:rsid w:val="00553C25"/>
    <w:rsid w:val="005935E0"/>
    <w:rsid w:val="005E4072"/>
    <w:rsid w:val="00665A30"/>
    <w:rsid w:val="00705C61"/>
    <w:rsid w:val="008064AA"/>
    <w:rsid w:val="0084198E"/>
    <w:rsid w:val="00854869"/>
    <w:rsid w:val="008863B5"/>
    <w:rsid w:val="009137B7"/>
    <w:rsid w:val="00955190"/>
    <w:rsid w:val="00996964"/>
    <w:rsid w:val="009B0FBC"/>
    <w:rsid w:val="009B4AE0"/>
    <w:rsid w:val="00D22B6B"/>
    <w:rsid w:val="00D30020"/>
    <w:rsid w:val="00D7300F"/>
    <w:rsid w:val="00D846F1"/>
    <w:rsid w:val="00E81F7A"/>
    <w:rsid w:val="00EC400D"/>
    <w:rsid w:val="00F12AEC"/>
    <w:rsid w:val="00F225F9"/>
    <w:rsid w:val="00F30EC0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4E5C"/>
  <w15:chartTrackingRefBased/>
  <w15:docId w15:val="{A52B5146-8869-4276-AC1A-3C8BD5D7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3B5"/>
    <w:pPr>
      <w:ind w:left="720"/>
      <w:contextualSpacing/>
    </w:pPr>
  </w:style>
  <w:style w:type="character" w:customStyle="1" w:styleId="im">
    <w:name w:val="im"/>
    <w:basedOn w:val="DefaultParagraphFont"/>
    <w:rsid w:val="008863B5"/>
  </w:style>
  <w:style w:type="paragraph" w:customStyle="1" w:styleId="m7681131248518708748gmail-default">
    <w:name w:val="m_7681131248518708748gmail-default"/>
    <w:basedOn w:val="Normal"/>
    <w:rsid w:val="008863B5"/>
    <w:pPr>
      <w:spacing w:before="100" w:beforeAutospacing="1" w:after="100" w:afterAutospacing="1"/>
    </w:pPr>
    <w:rPr>
      <w:szCs w:val="24"/>
    </w:rPr>
  </w:style>
  <w:style w:type="character" w:customStyle="1" w:styleId="documentbody">
    <w:name w:val="documentbody"/>
    <w:basedOn w:val="DefaultParagraphFont"/>
    <w:rsid w:val="00F30EC0"/>
  </w:style>
  <w:style w:type="paragraph" w:styleId="BalloonText">
    <w:name w:val="Balloon Text"/>
    <w:basedOn w:val="Normal"/>
    <w:link w:val="BalloonTextChar"/>
    <w:uiPriority w:val="99"/>
    <w:semiHidden/>
    <w:unhideWhenUsed/>
    <w:rsid w:val="0085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biglagoonelem@outlook.com</cp:lastModifiedBy>
  <cp:revision>4</cp:revision>
  <cp:lastPrinted>2018-05-05T17:55:00Z</cp:lastPrinted>
  <dcterms:created xsi:type="dcterms:W3CDTF">2018-05-13T03:00:00Z</dcterms:created>
  <dcterms:modified xsi:type="dcterms:W3CDTF">2018-05-29T18:46:00Z</dcterms:modified>
</cp:coreProperties>
</file>